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A7D86" w14:textId="77777777" w:rsidR="00874536" w:rsidRPr="00C404B1" w:rsidRDefault="00A46AEB" w:rsidP="00A46AEB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C404B1">
        <w:rPr>
          <w:rFonts w:ascii="Times New Roman" w:hAnsi="Times New Roman" w:cs="Times New Roman"/>
          <w:sz w:val="28"/>
        </w:rPr>
        <w:t>Уважаемые клиенты!</w:t>
      </w:r>
    </w:p>
    <w:p w14:paraId="700E1D5F" w14:textId="64D51316" w:rsidR="00A46AEB" w:rsidRDefault="00A46AEB" w:rsidP="00A46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29.06.2026 АИС ИДО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не будет принимать к исполнению заявлени</w:t>
      </w:r>
      <w:r w:rsidR="00C404B1">
        <w:rPr>
          <w:rFonts w:ascii="Times New Roman" w:hAnsi="Times New Roman" w:cs="Times New Roman"/>
          <w:sz w:val="28"/>
          <w:szCs w:val="28"/>
        </w:rPr>
        <w:t xml:space="preserve">я на отзыв платежного поручения (далее </w:t>
      </w:r>
      <w:r w:rsidR="00D80FB7">
        <w:rPr>
          <w:rFonts w:ascii="Times New Roman" w:hAnsi="Times New Roman" w:cs="Times New Roman"/>
          <w:sz w:val="28"/>
          <w:szCs w:val="28"/>
        </w:rPr>
        <w:t xml:space="preserve">– </w:t>
      </w:r>
      <w:r w:rsidR="00C404B1">
        <w:rPr>
          <w:rFonts w:ascii="Times New Roman" w:hAnsi="Times New Roman" w:cs="Times New Roman"/>
          <w:sz w:val="28"/>
          <w:szCs w:val="28"/>
        </w:rPr>
        <w:t>ПП)</w:t>
      </w:r>
      <w:r w:rsidR="007C5558">
        <w:rPr>
          <w:rFonts w:ascii="Times New Roman" w:hAnsi="Times New Roman" w:cs="Times New Roman"/>
          <w:sz w:val="28"/>
          <w:szCs w:val="28"/>
        </w:rPr>
        <w:t xml:space="preserve"> из АИС ИДО</w:t>
      </w:r>
      <w:r w:rsidR="00C404B1">
        <w:rPr>
          <w:rFonts w:ascii="Times New Roman" w:hAnsi="Times New Roman" w:cs="Times New Roman"/>
          <w:sz w:val="28"/>
          <w:szCs w:val="28"/>
        </w:rPr>
        <w:t xml:space="preserve">, </w:t>
      </w:r>
      <w:r w:rsidR="007C5558" w:rsidRPr="007C5558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7C5558" w:rsidRPr="00C40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отзыв (изменение реквизитов, приостановление (возобновление) исполнения) </w:t>
      </w:r>
      <w:r w:rsidRPr="007C5558">
        <w:rPr>
          <w:rFonts w:ascii="Times New Roman" w:hAnsi="Times New Roman" w:cs="Times New Roman"/>
          <w:sz w:val="28"/>
          <w:szCs w:val="28"/>
        </w:rPr>
        <w:t>платежного требования</w:t>
      </w:r>
      <w:r w:rsidR="00C404B1" w:rsidRPr="007C5558">
        <w:rPr>
          <w:rFonts w:ascii="Times New Roman" w:hAnsi="Times New Roman" w:cs="Times New Roman"/>
          <w:sz w:val="28"/>
          <w:szCs w:val="28"/>
        </w:rPr>
        <w:t xml:space="preserve"> взыскателя (далее</w:t>
      </w:r>
      <w:r w:rsidR="00D80FB7">
        <w:rPr>
          <w:rFonts w:ascii="Times New Roman" w:hAnsi="Times New Roman" w:cs="Times New Roman"/>
          <w:sz w:val="28"/>
          <w:szCs w:val="28"/>
        </w:rPr>
        <w:t xml:space="preserve"> –</w:t>
      </w:r>
      <w:r w:rsidR="00C404B1" w:rsidRPr="007C5558">
        <w:rPr>
          <w:rFonts w:ascii="Times New Roman" w:hAnsi="Times New Roman" w:cs="Times New Roman"/>
          <w:sz w:val="28"/>
          <w:szCs w:val="28"/>
        </w:rPr>
        <w:t xml:space="preserve"> ПТ)</w:t>
      </w:r>
      <w:r w:rsidRPr="007C5558">
        <w:rPr>
          <w:rFonts w:ascii="Times New Roman" w:hAnsi="Times New Roman" w:cs="Times New Roman"/>
          <w:sz w:val="28"/>
          <w:szCs w:val="28"/>
        </w:rPr>
        <w:t xml:space="preserve"> из АИС ИДО с NONREF</w:t>
      </w:r>
      <w:r>
        <w:rPr>
          <w:rFonts w:ascii="Times New Roman" w:hAnsi="Times New Roman" w:cs="Times New Roman"/>
          <w:sz w:val="28"/>
          <w:szCs w:val="28"/>
        </w:rPr>
        <w:t xml:space="preserve"> (созданные в СДБО</w:t>
      </w:r>
      <w:r w:rsidR="007C5558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73DA">
        <w:rPr>
          <w:rFonts w:ascii="Times New Roman" w:hAnsi="Times New Roman" w:cs="Times New Roman"/>
          <w:b/>
          <w:bCs/>
          <w:sz w:val="28"/>
          <w:szCs w:val="28"/>
        </w:rPr>
        <w:t>не на основе</w:t>
      </w:r>
      <w:r>
        <w:rPr>
          <w:rFonts w:ascii="Times New Roman" w:hAnsi="Times New Roman" w:cs="Times New Roman"/>
          <w:sz w:val="28"/>
          <w:szCs w:val="28"/>
        </w:rPr>
        <w:t xml:space="preserve"> отзываемого документа)</w:t>
      </w:r>
      <w:r w:rsidR="00B73717">
        <w:rPr>
          <w:rFonts w:ascii="Times New Roman" w:hAnsi="Times New Roman" w:cs="Times New Roman"/>
          <w:sz w:val="28"/>
          <w:szCs w:val="28"/>
        </w:rPr>
        <w:t>.</w:t>
      </w:r>
    </w:p>
    <w:p w14:paraId="6889BF58" w14:textId="77777777" w:rsidR="00B73717" w:rsidRDefault="00B73717" w:rsidP="00A46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своевременного отзыва </w:t>
      </w:r>
      <w:r w:rsidR="00C404B1">
        <w:rPr>
          <w:rFonts w:ascii="Times New Roman" w:hAnsi="Times New Roman" w:cs="Times New Roman"/>
          <w:sz w:val="28"/>
          <w:szCs w:val="28"/>
        </w:rPr>
        <w:t>ПП</w:t>
      </w:r>
      <w:r>
        <w:rPr>
          <w:rFonts w:ascii="Times New Roman" w:hAnsi="Times New Roman" w:cs="Times New Roman"/>
          <w:sz w:val="28"/>
          <w:szCs w:val="28"/>
        </w:rPr>
        <w:t>/</w:t>
      </w:r>
      <w:r w:rsidR="00C404B1">
        <w:rPr>
          <w:rFonts w:ascii="Times New Roman" w:hAnsi="Times New Roman" w:cs="Times New Roman"/>
          <w:sz w:val="28"/>
          <w:szCs w:val="28"/>
        </w:rPr>
        <w:t>ПТ</w:t>
      </w:r>
      <w:r>
        <w:rPr>
          <w:rFonts w:ascii="Times New Roman" w:hAnsi="Times New Roman" w:cs="Times New Roman"/>
          <w:sz w:val="28"/>
          <w:szCs w:val="28"/>
        </w:rPr>
        <w:t xml:space="preserve"> из АИС ИДО рекомендуем:</w:t>
      </w:r>
    </w:p>
    <w:p w14:paraId="077E7A4C" w14:textId="6D447263" w:rsidR="00B73717" w:rsidRDefault="00B73717" w:rsidP="00A46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 наличии в СДБО, отзываемого/изменяемого из</w:t>
      </w:r>
      <w:r w:rsidR="00D80FB7">
        <w:rPr>
          <w:rFonts w:ascii="Times New Roman" w:hAnsi="Times New Roman" w:cs="Times New Roman"/>
          <w:sz w:val="28"/>
          <w:szCs w:val="28"/>
        </w:rPr>
        <w:t>/в</w:t>
      </w:r>
      <w:r>
        <w:rPr>
          <w:rFonts w:ascii="Times New Roman" w:hAnsi="Times New Roman" w:cs="Times New Roman"/>
          <w:sz w:val="28"/>
          <w:szCs w:val="28"/>
        </w:rPr>
        <w:t xml:space="preserve"> АИС ИДО </w:t>
      </w:r>
      <w:r w:rsidR="00C404B1">
        <w:rPr>
          <w:rFonts w:ascii="Times New Roman" w:hAnsi="Times New Roman" w:cs="Times New Roman"/>
          <w:sz w:val="28"/>
          <w:szCs w:val="28"/>
        </w:rPr>
        <w:t>ПП/ПТ</w:t>
      </w:r>
      <w:r>
        <w:rPr>
          <w:rFonts w:ascii="Times New Roman" w:hAnsi="Times New Roman" w:cs="Times New Roman"/>
          <w:sz w:val="28"/>
          <w:szCs w:val="28"/>
        </w:rPr>
        <w:t>, осу</w:t>
      </w:r>
      <w:r w:rsidR="00C404B1">
        <w:rPr>
          <w:rFonts w:ascii="Times New Roman" w:hAnsi="Times New Roman" w:cs="Times New Roman"/>
          <w:sz w:val="28"/>
          <w:szCs w:val="28"/>
        </w:rPr>
        <w:t xml:space="preserve">ществлять формирование заявления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на </w:t>
      </w:r>
      <w:r w:rsidR="007C5558">
        <w:rPr>
          <w:rFonts w:ascii="Times New Roman" w:hAnsi="Times New Roman" w:cs="Times New Roman"/>
          <w:sz w:val="28"/>
          <w:szCs w:val="28"/>
        </w:rPr>
        <w:t>отзываемом (изменяемом)</w:t>
      </w:r>
      <w:r>
        <w:rPr>
          <w:rFonts w:ascii="Times New Roman" w:hAnsi="Times New Roman" w:cs="Times New Roman"/>
          <w:sz w:val="28"/>
          <w:szCs w:val="28"/>
        </w:rPr>
        <w:t xml:space="preserve"> документе:</w:t>
      </w:r>
    </w:p>
    <w:p w14:paraId="1A267B98" w14:textId="77777777" w:rsidR="00B73717" w:rsidRDefault="00BC67FE" w:rsidP="00A46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A0C5F" wp14:editId="30B97AF8">
                <wp:simplePos x="0" y="0"/>
                <wp:positionH relativeFrom="column">
                  <wp:posOffset>4382411</wp:posOffset>
                </wp:positionH>
                <wp:positionV relativeFrom="paragraph">
                  <wp:posOffset>1328945</wp:posOffset>
                </wp:positionV>
                <wp:extent cx="2059388" cy="404964"/>
                <wp:effectExtent l="0" t="0" r="17145" b="1460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9388" cy="40496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oval w14:anchorId="2EB5F11D" id="Овал 2" o:spid="_x0000_s1026" style="position:absolute;margin-left:345.05pt;margin-top:104.65pt;width:162.15pt;height:31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" filled="f" strokecolor="red" strokeweight="1pt">
                <v:stroke joinstyle="miter"/>
              </v:oval>
            </w:pict>
          </mc:Fallback>
        </mc:AlternateContent>
      </w:r>
      <w:r w:rsidR="00B73717">
        <w:rPr>
          <w:noProof/>
          <w:lang w:eastAsia="ru-RU"/>
        </w:rPr>
        <w:drawing>
          <wp:inline distT="0" distB="0" distL="0" distR="0" wp14:anchorId="56AF497E" wp14:editId="1DA358F7">
            <wp:extent cx="5940425" cy="17710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042B8" w14:textId="77777777" w:rsidR="00BC67FE" w:rsidRDefault="00BC67FE" w:rsidP="00A46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 возможности направлять </w:t>
      </w:r>
      <w:r w:rsidR="007C5558">
        <w:rPr>
          <w:rFonts w:ascii="Times New Roman" w:hAnsi="Times New Roman" w:cs="Times New Roman"/>
          <w:sz w:val="28"/>
          <w:szCs w:val="28"/>
        </w:rPr>
        <w:t>ПТ</w:t>
      </w:r>
      <w:r>
        <w:rPr>
          <w:rFonts w:ascii="Times New Roman" w:hAnsi="Times New Roman" w:cs="Times New Roman"/>
          <w:sz w:val="28"/>
          <w:szCs w:val="28"/>
        </w:rPr>
        <w:t xml:space="preserve"> на взыскание денежных средств с должников в электронном виде.</w:t>
      </w:r>
    </w:p>
    <w:p w14:paraId="746627D1" w14:textId="2E260982" w:rsidR="007C5558" w:rsidRDefault="007C5558" w:rsidP="007C5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доработки программного обеспечения для отзыва (изменения) ПТ, по которым отсутствует возможность создания заявления на основе документа (например, ПТ </w:t>
      </w:r>
      <w:r w:rsidR="00D80FB7">
        <w:rPr>
          <w:rFonts w:ascii="Times New Roman" w:hAnsi="Times New Roman" w:cs="Times New Roman"/>
          <w:sz w:val="28"/>
          <w:szCs w:val="28"/>
        </w:rPr>
        <w:t xml:space="preserve">было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предоставлено в банк на бумажном носителе, </w:t>
      </w:r>
      <w:r w:rsidR="00677504">
        <w:rPr>
          <w:rFonts w:ascii="Times New Roman" w:hAnsi="Times New Roman" w:cs="Times New Roman"/>
          <w:sz w:val="28"/>
          <w:szCs w:val="28"/>
        </w:rPr>
        <w:t>ПТ,</w:t>
      </w:r>
      <w:r w:rsidR="00D80FB7">
        <w:rPr>
          <w:rFonts w:ascii="Times New Roman" w:hAnsi="Times New Roman" w:cs="Times New Roman"/>
          <w:sz w:val="28"/>
          <w:szCs w:val="28"/>
        </w:rPr>
        <w:t xml:space="preserve"> было направлено в АИС ИДО из</w:t>
      </w:r>
      <w:r>
        <w:rPr>
          <w:rFonts w:ascii="Times New Roman" w:hAnsi="Times New Roman" w:cs="Times New Roman"/>
          <w:sz w:val="28"/>
          <w:szCs w:val="28"/>
        </w:rPr>
        <w:t xml:space="preserve"> другого банка</w:t>
      </w:r>
      <w:r w:rsidR="00D80FB7">
        <w:rPr>
          <w:rFonts w:ascii="Times New Roman" w:hAnsi="Times New Roman" w:cs="Times New Roman"/>
          <w:sz w:val="28"/>
          <w:szCs w:val="28"/>
        </w:rPr>
        <w:t>, до перехода на обслуживание в банк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FF73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предоставить в банк</w:t>
      </w:r>
      <w:r w:rsidR="00BA3103">
        <w:rPr>
          <w:rFonts w:ascii="Times New Roman" w:hAnsi="Times New Roman" w:cs="Times New Roman"/>
          <w:sz w:val="28"/>
          <w:szCs w:val="28"/>
        </w:rPr>
        <w:t xml:space="preserve"> заявление</w:t>
      </w:r>
      <w:r>
        <w:rPr>
          <w:rFonts w:ascii="Times New Roman" w:hAnsi="Times New Roman" w:cs="Times New Roman"/>
          <w:sz w:val="28"/>
          <w:szCs w:val="28"/>
        </w:rPr>
        <w:t xml:space="preserve"> на бумажном носителе</w:t>
      </w:r>
      <w:r w:rsidR="00BA3103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</w:p>
    <w:p w14:paraId="015B571A" w14:textId="5BF365D5" w:rsidR="00FF73DA" w:rsidRDefault="00677504" w:rsidP="007C55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 обращаем внимание, что </w:t>
      </w:r>
      <w:r w:rsidR="007F68A3">
        <w:rPr>
          <w:rFonts w:ascii="Times New Roman" w:hAnsi="Times New Roman" w:cs="Times New Roman"/>
          <w:sz w:val="28"/>
          <w:szCs w:val="28"/>
        </w:rPr>
        <w:t>согласно нормам</w:t>
      </w:r>
      <w:r>
        <w:rPr>
          <w:rFonts w:ascii="Times New Roman" w:hAnsi="Times New Roman" w:cs="Times New Roman"/>
          <w:sz w:val="28"/>
          <w:szCs w:val="28"/>
        </w:rPr>
        <w:t xml:space="preserve"> Инструкци</w:t>
      </w:r>
      <w:r w:rsidR="007F68A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№ 66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677504">
        <w:rPr>
          <w:rFonts w:ascii="Times New Roman" w:hAnsi="Times New Roman" w:cs="Times New Roman"/>
          <w:sz w:val="28"/>
          <w:szCs w:val="28"/>
        </w:rPr>
        <w:t>апись об исполнении (отзыве) платежного требования взыскателя, направленного ранее в АИС ИДО, учиняется банком взыскателя, направившим данное платежное требование в АИС ИДО</w:t>
      </w:r>
      <w:r w:rsidR="008947B7">
        <w:rPr>
          <w:rFonts w:ascii="Times New Roman" w:hAnsi="Times New Roman" w:cs="Times New Roman"/>
          <w:sz w:val="28"/>
          <w:szCs w:val="28"/>
        </w:rPr>
        <w:t>, на оборотной стороне исполнительного документа</w:t>
      </w:r>
      <w:r w:rsidRPr="00677504">
        <w:rPr>
          <w:rFonts w:ascii="Times New Roman" w:hAnsi="Times New Roman" w:cs="Times New Roman"/>
          <w:sz w:val="28"/>
          <w:szCs w:val="28"/>
        </w:rPr>
        <w:t>. Ответственный исполнитель банка заверяет произведенную запись своей подписью и проставляет отметки банка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126DD9" w14:textId="77777777" w:rsidR="00C404B1" w:rsidRDefault="00C404B1" w:rsidP="00A46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0CC71D" w14:textId="77777777" w:rsidR="00C404B1" w:rsidRDefault="00C404B1" w:rsidP="00A46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3FA6F6" w14:textId="2938BBE4" w:rsidR="00C404B1" w:rsidRDefault="00C404B1" w:rsidP="00A46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8CD9E5" w14:textId="368FE548" w:rsidR="008947B7" w:rsidRDefault="008947B7" w:rsidP="00A46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5BD2C0" w14:textId="62B0DBA7" w:rsidR="008947B7" w:rsidRDefault="008947B7" w:rsidP="00A46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E76F95" w14:textId="0AB07FC6" w:rsidR="008947B7" w:rsidRDefault="008947B7" w:rsidP="00A46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227DD6" w14:textId="77777777" w:rsidR="008947B7" w:rsidRDefault="008947B7" w:rsidP="00A46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1AF3FE" w14:textId="77777777" w:rsidR="008947B7" w:rsidRDefault="008947B7" w:rsidP="00A46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132F45" w14:textId="77777777" w:rsidR="00C404B1" w:rsidRDefault="00C404B1" w:rsidP="00C404B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09096314" w14:textId="77777777" w:rsidR="00C404B1" w:rsidRDefault="00C404B1" w:rsidP="00A46A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2AB727" w14:textId="77777777" w:rsidR="00C404B1" w:rsidRPr="00C404B1" w:rsidRDefault="00C404B1" w:rsidP="00C40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4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форма заявления на отзыв (изменение реквизитов, приостановление (возобновление) исполнения) платежных требований.</w:t>
      </w:r>
    </w:p>
    <w:p w14:paraId="29C1388C" w14:textId="77777777" w:rsidR="00C404B1" w:rsidRPr="00C404B1" w:rsidRDefault="00C404B1" w:rsidP="00C404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A3237B" w14:textId="77777777" w:rsidR="00C404B1" w:rsidRPr="008947B7" w:rsidRDefault="00C404B1" w:rsidP="00C404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362"/>
      <w:bookmarkEnd w:id="1"/>
      <w:r w:rsidRPr="00C404B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</w:t>
      </w:r>
      <w:r w:rsidRPr="008947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N ___ от ____</w:t>
      </w:r>
    </w:p>
    <w:p w14:paraId="3195109C" w14:textId="77777777" w:rsidR="00C404B1" w:rsidRPr="008947B7" w:rsidRDefault="00C404B1" w:rsidP="00C404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Просим отозвать (изменить реквизиты, приостановить (возобновить)</w:t>
      </w:r>
    </w:p>
    <w:p w14:paraId="3EAAEBF1" w14:textId="77777777" w:rsidR="00C404B1" w:rsidRPr="008947B7" w:rsidRDefault="00C404B1" w:rsidP="00C404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исполнение) платежное(ого) требование(я) по реквизитам, приведенным ниже</w:t>
      </w:r>
    </w:p>
    <w:p w14:paraId="3E2A4A07" w14:textId="77777777" w:rsidR="00C404B1" w:rsidRPr="008947B7" w:rsidRDefault="00C404B1" w:rsidP="00C404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______________________________________________________________________</w:t>
      </w:r>
    </w:p>
    <w:p w14:paraId="7766C156" w14:textId="5F31B5C2" w:rsidR="00C404B1" w:rsidRPr="008947B7" w:rsidRDefault="00C404B1" w:rsidP="00C404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89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8947B7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нужное)</w:t>
      </w:r>
    </w:p>
    <w:p w14:paraId="3C13F56E" w14:textId="77777777" w:rsidR="00C404B1" w:rsidRPr="00C404B1" w:rsidRDefault="00C404B1" w:rsidP="00C404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4194"/>
      </w:tblGrid>
      <w:tr w:rsidR="00C404B1" w:rsidRPr="00C404B1" w14:paraId="027C4275" w14:textId="77777777" w:rsidTr="00F01DD9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5A18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Бенефициар</w:t>
            </w:r>
          </w:p>
        </w:tc>
      </w:tr>
      <w:tr w:rsidR="00C404B1" w:rsidRPr="00C404B1" w14:paraId="58F7C260" w14:textId="77777777" w:rsidTr="00F01DD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4004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DE87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4B1" w:rsidRPr="00C404B1" w14:paraId="0719C64B" w14:textId="77777777" w:rsidTr="00F01DD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B4D8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УНП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7F64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4B1" w:rsidRPr="00C404B1" w14:paraId="691A33E9" w14:textId="77777777" w:rsidTr="00F01DD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F01C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1E60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4B1" w:rsidRPr="00C404B1" w14:paraId="3BDB8F33" w14:textId="77777777" w:rsidTr="00F01DD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6170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DFD5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4B1" w:rsidRPr="00C404B1" w14:paraId="42AD5FAF" w14:textId="77777777" w:rsidTr="00F01DD9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606E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Плательщик</w:t>
            </w:r>
          </w:p>
        </w:tc>
      </w:tr>
      <w:tr w:rsidR="00C404B1" w:rsidRPr="00C404B1" w14:paraId="79BE65BB" w14:textId="77777777" w:rsidTr="00F01DD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A301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/ФИО &lt;*&gt;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1C75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4B1" w:rsidRPr="00C404B1" w14:paraId="0ECBA182" w14:textId="77777777" w:rsidTr="00F01DD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9DBD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&lt;**&gt;, УНП/реквизиты документа, удостоверяющего личность &lt;*&gt;, страна регистрации (для нерезидентов)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22C5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4B1" w:rsidRPr="00C404B1" w14:paraId="4E84F468" w14:textId="77777777" w:rsidTr="00F01DD9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A5B6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платежного требования</w:t>
            </w:r>
          </w:p>
        </w:tc>
      </w:tr>
      <w:tr w:rsidR="00C404B1" w:rsidRPr="00C404B1" w14:paraId="61619B21" w14:textId="77777777" w:rsidTr="00F01DD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29F3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платежного требования взыскателя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25E6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4B1" w:rsidRPr="00C404B1" w14:paraId="51FFC566" w14:textId="77777777" w:rsidTr="00F01DD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3220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платежного требования взыскателя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0078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4B1" w:rsidRPr="00C404B1" w14:paraId="2B9D1361" w14:textId="77777777" w:rsidTr="00F01DD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B0AC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платежного требования взыскателя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8F6C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4B1" w:rsidRPr="00C404B1" w14:paraId="7E8B6F07" w14:textId="77777777" w:rsidTr="00F01DD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2E5B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Очередность платежа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22C9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4B1" w:rsidRPr="00C404B1" w14:paraId="1B1145E2" w14:textId="77777777" w:rsidTr="00F01DD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62F8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платежа в бюджет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8EA6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4B1" w:rsidRPr="00C404B1" w14:paraId="5F841FE7" w14:textId="77777777" w:rsidTr="00F01DD9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9ED6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ISO 20022</w:t>
            </w:r>
          </w:p>
        </w:tc>
      </w:tr>
      <w:tr w:rsidR="00C404B1" w:rsidRPr="00C404B1" w14:paraId="4462515D" w14:textId="77777777" w:rsidTr="00F01DD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C88B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категории назначения перевода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69D1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4B1" w:rsidRPr="00C404B1" w14:paraId="5720710D" w14:textId="77777777" w:rsidTr="00F01DD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3FD8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 платежа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F9E4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4B1" w:rsidRPr="00C404B1" w14:paraId="39862C9F" w14:textId="77777777" w:rsidTr="00F01DD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D5AB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назначения платежа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C1B5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4B1" w:rsidRPr="00C404B1" w14:paraId="405E8842" w14:textId="77777777" w:rsidTr="00F01DD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B0DE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исполнительного документа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1E12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4B1" w:rsidRPr="00C404B1" w14:paraId="64A62497" w14:textId="77777777" w:rsidTr="00F01DD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1F3A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исполнительного документа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9FFB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4B1" w:rsidRPr="00C404B1" w14:paraId="167173BB" w14:textId="77777777" w:rsidTr="00F01DD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AED6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исполнительного документа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3CDB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4B1" w:rsidRPr="00C404B1" w14:paraId="7B22E6A7" w14:textId="77777777" w:rsidTr="00F01DD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7C11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выдавший исполнительный документ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5552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4B1" w:rsidRPr="00C404B1" w14:paraId="29D7982C" w14:textId="77777777" w:rsidTr="00F01DD9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99E5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Новые реквизиты документа &lt;***&gt;</w:t>
            </w:r>
          </w:p>
        </w:tc>
      </w:tr>
      <w:tr w:rsidR="00C404B1" w:rsidRPr="00C404B1" w14:paraId="016B8FE4" w14:textId="77777777" w:rsidTr="00F01DD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8961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(код) банка бенефициара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2D53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4B1" w:rsidRPr="00C404B1" w14:paraId="6AF4025B" w14:textId="77777777" w:rsidTr="00F01DD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BCED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УНП бенефициара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9230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4B1" w:rsidRPr="00C404B1" w14:paraId="7A5272B8" w14:textId="77777777" w:rsidTr="00F01DD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471F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бенефициара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3B45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4B1" w:rsidRPr="00C404B1" w14:paraId="31A12929" w14:textId="77777777" w:rsidTr="00F01DD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06F0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0CF6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4B1" w:rsidRPr="00C404B1" w14:paraId="3C5ACF0C" w14:textId="77777777" w:rsidTr="00F01DD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E409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Очередность платежа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F473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4B1" w:rsidRPr="00C404B1" w14:paraId="7971E5AD" w14:textId="77777777" w:rsidTr="00F01DD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CF16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платежа в бюджет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3CA8" w14:textId="77777777" w:rsidR="00C404B1" w:rsidRPr="00C404B1" w:rsidRDefault="00C404B1" w:rsidP="00C40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1851D4E" w14:textId="77777777" w:rsidR="00C404B1" w:rsidRPr="00C404B1" w:rsidRDefault="00C404B1" w:rsidP="00C404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C1EBC4" w14:textId="77777777" w:rsidR="00C404B1" w:rsidRPr="00C404B1" w:rsidRDefault="00C404B1" w:rsidP="00C404B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4B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14:paraId="4C7E7B0B" w14:textId="77777777" w:rsidR="00C404B1" w:rsidRPr="008947B7" w:rsidRDefault="00C404B1" w:rsidP="008947B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423"/>
      <w:bookmarkEnd w:id="2"/>
      <w:r w:rsidRPr="0089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</w:t>
      </w:r>
      <w:r w:rsidRPr="008947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заполняется, когда плательщиком является физическое лицо</w:t>
      </w:r>
    </w:p>
    <w:p w14:paraId="2B4341B8" w14:textId="77777777" w:rsidR="00C404B1" w:rsidRPr="008947B7" w:rsidRDefault="00C404B1" w:rsidP="008947B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ar424"/>
      <w:bookmarkEnd w:id="3"/>
      <w:r w:rsidRPr="008947B7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Pr="008947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**&gt; заполняется, когда данный реквизит обязателен в соответствии с законодательством</w:t>
      </w:r>
    </w:p>
    <w:p w14:paraId="4E3CF8D3" w14:textId="77777777" w:rsidR="00C404B1" w:rsidRPr="008947B7" w:rsidRDefault="00C404B1" w:rsidP="008947B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ar425"/>
      <w:bookmarkEnd w:id="4"/>
      <w:r w:rsidRPr="008947B7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 w:rsidRPr="008947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***&gt; заполняется в случае изменения реквизитов</w:t>
      </w:r>
    </w:p>
    <w:p w14:paraId="14228D59" w14:textId="77777777" w:rsidR="00C404B1" w:rsidRPr="00C404B1" w:rsidRDefault="00C404B1" w:rsidP="00C404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548E1" w14:textId="77777777" w:rsidR="00C404B1" w:rsidRPr="008947B7" w:rsidRDefault="00C404B1" w:rsidP="00C404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клиента:</w:t>
      </w:r>
    </w:p>
    <w:p w14:paraId="5619A665" w14:textId="77777777" w:rsidR="00C404B1" w:rsidRPr="008947B7" w:rsidRDefault="00C404B1" w:rsidP="00C404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      _____________________       ______________</w:t>
      </w:r>
    </w:p>
    <w:p w14:paraId="3111558C" w14:textId="4A2212C1" w:rsidR="00C404B1" w:rsidRPr="008947B7" w:rsidRDefault="00C404B1" w:rsidP="00C404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(Должность)           </w:t>
      </w:r>
      <w:r w:rsidR="0089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89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(ФИО)             </w:t>
      </w:r>
      <w:r w:rsidR="0089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9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(Подпись)</w:t>
      </w:r>
    </w:p>
    <w:p w14:paraId="0C6B5A8B" w14:textId="77777777" w:rsidR="008947B7" w:rsidRDefault="008947B7" w:rsidP="00C404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BA212" w14:textId="44A1C0B9" w:rsidR="00C404B1" w:rsidRDefault="00C404B1" w:rsidP="00C404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B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поступления в банк:</w:t>
      </w:r>
    </w:p>
    <w:p w14:paraId="36554795" w14:textId="1EE3CD2A" w:rsidR="00C404B1" w:rsidRPr="008947B7" w:rsidRDefault="00C404B1" w:rsidP="00C404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ответственного исполнителя банка:            </w:t>
      </w:r>
      <w:r w:rsidR="0089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47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Штамп банка</w:t>
      </w:r>
    </w:p>
    <w:p w14:paraId="00A7FE12" w14:textId="77777777" w:rsidR="00C404B1" w:rsidRPr="008947B7" w:rsidRDefault="00C404B1" w:rsidP="00C404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A966F" w14:textId="77777777" w:rsidR="00A46AEB" w:rsidRPr="00A46AEB" w:rsidRDefault="00A46AEB" w:rsidP="00A46AEB">
      <w:pPr>
        <w:jc w:val="center"/>
        <w:rPr>
          <w:rFonts w:ascii="Times New Roman" w:hAnsi="Times New Roman" w:cs="Times New Roman"/>
        </w:rPr>
      </w:pPr>
    </w:p>
    <w:sectPr w:rsidR="00A46AEB" w:rsidRPr="00A46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C74E2" w14:textId="77777777" w:rsidR="00E50DB9" w:rsidRDefault="00E50DB9" w:rsidP="00A46AEB">
      <w:pPr>
        <w:spacing w:after="0" w:line="240" w:lineRule="auto"/>
      </w:pPr>
      <w:r>
        <w:separator/>
      </w:r>
    </w:p>
  </w:endnote>
  <w:endnote w:type="continuationSeparator" w:id="0">
    <w:p w14:paraId="4E8856FB" w14:textId="77777777" w:rsidR="00E50DB9" w:rsidRDefault="00E50DB9" w:rsidP="00A4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7D5B9" w14:textId="77777777" w:rsidR="00E50DB9" w:rsidRDefault="00E50DB9" w:rsidP="00A46AEB">
      <w:pPr>
        <w:spacing w:after="0" w:line="240" w:lineRule="auto"/>
      </w:pPr>
      <w:r>
        <w:separator/>
      </w:r>
    </w:p>
  </w:footnote>
  <w:footnote w:type="continuationSeparator" w:id="0">
    <w:p w14:paraId="619A0903" w14:textId="77777777" w:rsidR="00E50DB9" w:rsidRDefault="00E50DB9" w:rsidP="00A46AEB">
      <w:pPr>
        <w:spacing w:after="0" w:line="240" w:lineRule="auto"/>
      </w:pPr>
      <w:r>
        <w:continuationSeparator/>
      </w:r>
    </w:p>
  </w:footnote>
  <w:footnote w:id="1">
    <w:p w14:paraId="4F57EDC1" w14:textId="77777777" w:rsidR="00A46AEB" w:rsidRPr="00C404B1" w:rsidRDefault="00A46AEB" w:rsidP="00C404B1">
      <w:pPr>
        <w:pStyle w:val="a3"/>
        <w:ind w:firstLine="709"/>
        <w:rPr>
          <w:rFonts w:ascii="Times New Roman" w:hAnsi="Times New Roman" w:cs="Times New Roman"/>
        </w:rPr>
      </w:pPr>
      <w:r w:rsidRPr="00C404B1">
        <w:rPr>
          <w:rStyle w:val="a5"/>
          <w:rFonts w:ascii="Times New Roman" w:hAnsi="Times New Roman" w:cs="Times New Roman"/>
        </w:rPr>
        <w:footnoteRef/>
      </w:r>
      <w:r w:rsidRPr="00C404B1">
        <w:rPr>
          <w:rFonts w:ascii="Times New Roman" w:hAnsi="Times New Roman" w:cs="Times New Roman"/>
        </w:rPr>
        <w:t xml:space="preserve"> Автоматизированная</w:t>
      </w:r>
      <w:r w:rsidR="00C404B1">
        <w:rPr>
          <w:rFonts w:ascii="Times New Roman" w:hAnsi="Times New Roman" w:cs="Times New Roman"/>
        </w:rPr>
        <w:t xml:space="preserve"> информационная</w:t>
      </w:r>
      <w:r w:rsidRPr="00C404B1">
        <w:rPr>
          <w:rFonts w:ascii="Times New Roman" w:hAnsi="Times New Roman" w:cs="Times New Roman"/>
        </w:rPr>
        <w:t xml:space="preserve"> система</w:t>
      </w:r>
      <w:r w:rsidR="00C404B1">
        <w:rPr>
          <w:rFonts w:ascii="Times New Roman" w:hAnsi="Times New Roman" w:cs="Times New Roman"/>
        </w:rPr>
        <w:t xml:space="preserve"> исполнения денежных обязательств.</w:t>
      </w:r>
    </w:p>
  </w:footnote>
  <w:footnote w:id="2">
    <w:p w14:paraId="7B48D775" w14:textId="77777777" w:rsidR="007C5558" w:rsidRPr="007C5558" w:rsidRDefault="007C5558" w:rsidP="007C5558">
      <w:pPr>
        <w:pStyle w:val="a3"/>
        <w:ind w:firstLine="709"/>
        <w:rPr>
          <w:rFonts w:ascii="Times New Roman" w:hAnsi="Times New Roman" w:cs="Times New Roman"/>
        </w:rPr>
      </w:pPr>
      <w:r w:rsidRPr="007C5558">
        <w:rPr>
          <w:rStyle w:val="a5"/>
          <w:rFonts w:ascii="Times New Roman" w:hAnsi="Times New Roman" w:cs="Times New Roman"/>
        </w:rPr>
        <w:footnoteRef/>
      </w:r>
      <w:r w:rsidRPr="007C5558">
        <w:rPr>
          <w:rFonts w:ascii="Times New Roman" w:hAnsi="Times New Roman" w:cs="Times New Roman"/>
        </w:rPr>
        <w:t xml:space="preserve"> Система дистанционного банковского обслуживания.</w:t>
      </w:r>
    </w:p>
  </w:footnote>
  <w:footnote w:id="3">
    <w:p w14:paraId="7797D166" w14:textId="4599017D" w:rsidR="00677504" w:rsidRPr="00677504" w:rsidRDefault="00677504" w:rsidP="0067750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77504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Инструкция</w:t>
      </w:r>
      <w:r w:rsidRPr="006775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 банковском переводе, утвержденная </w:t>
      </w:r>
      <w:r w:rsidRPr="00677504">
        <w:rPr>
          <w:rFonts w:ascii="Times New Roman" w:hAnsi="Times New Roman" w:cs="Times New Roman"/>
        </w:rPr>
        <w:t>Постановление</w:t>
      </w:r>
      <w:r>
        <w:rPr>
          <w:rFonts w:ascii="Times New Roman" w:hAnsi="Times New Roman" w:cs="Times New Roman"/>
        </w:rPr>
        <w:t>м</w:t>
      </w:r>
      <w:r w:rsidRPr="00677504">
        <w:rPr>
          <w:rFonts w:ascii="Times New Roman" w:hAnsi="Times New Roman" w:cs="Times New Roman"/>
        </w:rPr>
        <w:t xml:space="preserve"> Правления Национального банка Республики Беларусь от 29.03.2001 </w:t>
      </w:r>
      <w:r>
        <w:rPr>
          <w:rFonts w:ascii="Times New Roman" w:hAnsi="Times New Roman" w:cs="Times New Roman"/>
        </w:rPr>
        <w:t>№</w:t>
      </w:r>
      <w:r w:rsidRPr="00677504">
        <w:rPr>
          <w:rFonts w:ascii="Times New Roman" w:hAnsi="Times New Roman" w:cs="Times New Roman"/>
        </w:rPr>
        <w:t xml:space="preserve"> 66</w:t>
      </w:r>
      <w:r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EB"/>
    <w:rsid w:val="00193D0B"/>
    <w:rsid w:val="003455DA"/>
    <w:rsid w:val="004C0A10"/>
    <w:rsid w:val="00677504"/>
    <w:rsid w:val="007C5558"/>
    <w:rsid w:val="007F68A3"/>
    <w:rsid w:val="00815072"/>
    <w:rsid w:val="00874536"/>
    <w:rsid w:val="008947B7"/>
    <w:rsid w:val="00A46AEB"/>
    <w:rsid w:val="00B73717"/>
    <w:rsid w:val="00BA3103"/>
    <w:rsid w:val="00BC67FE"/>
    <w:rsid w:val="00C404B1"/>
    <w:rsid w:val="00D80FB7"/>
    <w:rsid w:val="00E50DB9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1AA1D5"/>
  <w15:chartTrackingRefBased/>
  <w15:docId w15:val="{9053EBB5-63CE-41D4-A021-99B3355F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46AE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46AE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46A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2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1BD7E-645E-46BF-8A77-1419819B2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487</Words>
  <Characters>2779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 А.С.</dc:creator>
  <cp:keywords/>
  <dc:description/>
  <cp:lastModifiedBy>Боднар Е.В.</cp:lastModifiedBy>
  <cp:revision>2</cp:revision>
  <dcterms:created xsi:type="dcterms:W3CDTF">2026-06-29T06:11:00Z</dcterms:created>
  <dcterms:modified xsi:type="dcterms:W3CDTF">2026-06-29T06:11:00Z</dcterms:modified>
</cp:coreProperties>
</file>